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372F8">
      <w:pPr>
        <w:pStyle w:val="2"/>
        <w:spacing w:before="120" w:line="216" w:lineRule="auto"/>
        <w:ind w:left="152"/>
        <w:rPr>
          <w:rFonts w:ascii="微软雅黑" w:hAnsi="微软雅黑" w:eastAsia="微软雅黑" w:cs="微软雅黑"/>
          <w:sz w:val="28"/>
          <w:szCs w:val="28"/>
        </w:rPr>
      </w:pPr>
      <w:r>
        <w:rPr>
          <w:spacing w:val="-6"/>
        </w:rPr>
        <w:t>附件：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PE-RT</w:t>
      </w:r>
      <w:r>
        <w:rPr>
          <w:rFonts w:ascii="微软雅黑" w:hAnsi="微软雅黑" w:eastAsia="微软雅黑" w:cs="微软雅黑"/>
          <w:spacing w:val="21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Ⅱ型供热管道应用项目表</w:t>
      </w:r>
    </w:p>
    <w:p w14:paraId="38E306AC">
      <w:pPr>
        <w:spacing w:line="51" w:lineRule="exact"/>
      </w:pPr>
    </w:p>
    <w:tbl>
      <w:tblPr>
        <w:tblStyle w:val="5"/>
        <w:tblW w:w="1417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2663"/>
        <w:gridCol w:w="2134"/>
        <w:gridCol w:w="1433"/>
        <w:gridCol w:w="2273"/>
        <w:gridCol w:w="2856"/>
        <w:gridCol w:w="1444"/>
      </w:tblGrid>
      <w:tr w14:paraId="00EC3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369" w:type="dxa"/>
            <w:vAlign w:val="top"/>
          </w:tcPr>
          <w:p w14:paraId="5D6A31D5">
            <w:pPr>
              <w:spacing w:before="203" w:line="206" w:lineRule="auto"/>
              <w:ind w:left="41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8"/>
                <w:w w:val="99"/>
                <w:sz w:val="28"/>
                <w:szCs w:val="28"/>
              </w:rPr>
              <w:t>序号</w:t>
            </w:r>
          </w:p>
        </w:tc>
        <w:tc>
          <w:tcPr>
            <w:tcW w:w="2663" w:type="dxa"/>
            <w:vAlign w:val="top"/>
          </w:tcPr>
          <w:p w14:paraId="67A664A7">
            <w:pPr>
              <w:spacing w:before="203" w:line="206" w:lineRule="auto"/>
              <w:ind w:left="77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8"/>
                <w:szCs w:val="28"/>
              </w:rPr>
              <w:t>公司名称</w:t>
            </w:r>
          </w:p>
        </w:tc>
        <w:tc>
          <w:tcPr>
            <w:tcW w:w="2134" w:type="dxa"/>
            <w:vAlign w:val="top"/>
          </w:tcPr>
          <w:p w14:paraId="0FC10670">
            <w:pPr>
              <w:spacing w:before="204" w:line="205" w:lineRule="auto"/>
              <w:ind w:left="5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1433" w:type="dxa"/>
            <w:vAlign w:val="top"/>
          </w:tcPr>
          <w:p w14:paraId="405578B5">
            <w:pPr>
              <w:spacing w:before="202" w:line="206" w:lineRule="auto"/>
              <w:ind w:left="30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2273" w:type="dxa"/>
            <w:vAlign w:val="top"/>
          </w:tcPr>
          <w:p w14:paraId="0008605F">
            <w:pPr>
              <w:spacing w:before="202" w:line="206" w:lineRule="auto"/>
              <w:ind w:left="58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vAlign w:val="top"/>
          </w:tcPr>
          <w:p w14:paraId="24B4E681">
            <w:pPr>
              <w:spacing w:before="202" w:line="205" w:lineRule="auto"/>
              <w:ind w:left="60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8"/>
                <w:szCs w:val="28"/>
              </w:rPr>
              <w:t>计划实施时间</w:t>
            </w:r>
          </w:p>
        </w:tc>
        <w:tc>
          <w:tcPr>
            <w:tcW w:w="1444" w:type="dxa"/>
            <w:vAlign w:val="top"/>
          </w:tcPr>
          <w:p w14:paraId="1287D602">
            <w:pPr>
              <w:spacing w:before="202" w:line="207" w:lineRule="auto"/>
              <w:ind w:left="45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8"/>
                <w:szCs w:val="28"/>
              </w:rPr>
              <w:t>备注</w:t>
            </w:r>
          </w:p>
        </w:tc>
      </w:tr>
      <w:tr w14:paraId="1900E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9" w:type="dxa"/>
            <w:vAlign w:val="top"/>
          </w:tcPr>
          <w:p w14:paraId="6085A90F">
            <w:pPr>
              <w:spacing w:before="148" w:line="225" w:lineRule="auto"/>
              <w:ind w:left="62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1</w:t>
            </w:r>
          </w:p>
        </w:tc>
        <w:tc>
          <w:tcPr>
            <w:tcW w:w="2663" w:type="dxa"/>
            <w:vAlign w:val="top"/>
          </w:tcPr>
          <w:p w14:paraId="4CAA2CF7">
            <w:pPr>
              <w:pStyle w:val="6"/>
            </w:pPr>
          </w:p>
        </w:tc>
        <w:tc>
          <w:tcPr>
            <w:tcW w:w="2134" w:type="dxa"/>
            <w:vAlign w:val="top"/>
          </w:tcPr>
          <w:p w14:paraId="79F8E4D2">
            <w:pPr>
              <w:pStyle w:val="6"/>
            </w:pPr>
          </w:p>
        </w:tc>
        <w:tc>
          <w:tcPr>
            <w:tcW w:w="1433" w:type="dxa"/>
            <w:vAlign w:val="top"/>
          </w:tcPr>
          <w:p w14:paraId="795E5F28">
            <w:pPr>
              <w:pStyle w:val="6"/>
            </w:pPr>
          </w:p>
        </w:tc>
        <w:tc>
          <w:tcPr>
            <w:tcW w:w="2273" w:type="dxa"/>
            <w:vAlign w:val="top"/>
          </w:tcPr>
          <w:p w14:paraId="479744E7">
            <w:pPr>
              <w:pStyle w:val="6"/>
            </w:pPr>
          </w:p>
        </w:tc>
        <w:tc>
          <w:tcPr>
            <w:tcW w:w="2856" w:type="dxa"/>
            <w:vAlign w:val="top"/>
          </w:tcPr>
          <w:p w14:paraId="798FEA87">
            <w:pPr>
              <w:pStyle w:val="6"/>
            </w:pPr>
          </w:p>
        </w:tc>
        <w:tc>
          <w:tcPr>
            <w:tcW w:w="1444" w:type="dxa"/>
            <w:vAlign w:val="top"/>
          </w:tcPr>
          <w:p w14:paraId="6CE71D99">
            <w:pPr>
              <w:pStyle w:val="6"/>
            </w:pPr>
          </w:p>
        </w:tc>
      </w:tr>
      <w:tr w14:paraId="439BF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9" w:type="dxa"/>
            <w:vAlign w:val="top"/>
          </w:tcPr>
          <w:p w14:paraId="5484A289">
            <w:pPr>
              <w:spacing w:before="151" w:line="225" w:lineRule="auto"/>
              <w:ind w:left="6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2</w:t>
            </w:r>
          </w:p>
        </w:tc>
        <w:tc>
          <w:tcPr>
            <w:tcW w:w="2663" w:type="dxa"/>
            <w:vAlign w:val="top"/>
          </w:tcPr>
          <w:p w14:paraId="4301CA57">
            <w:pPr>
              <w:pStyle w:val="6"/>
            </w:pPr>
          </w:p>
        </w:tc>
        <w:tc>
          <w:tcPr>
            <w:tcW w:w="2134" w:type="dxa"/>
            <w:vAlign w:val="top"/>
          </w:tcPr>
          <w:p w14:paraId="417859F5">
            <w:pPr>
              <w:pStyle w:val="6"/>
            </w:pPr>
          </w:p>
        </w:tc>
        <w:tc>
          <w:tcPr>
            <w:tcW w:w="1433" w:type="dxa"/>
            <w:vAlign w:val="top"/>
          </w:tcPr>
          <w:p w14:paraId="2E215952">
            <w:pPr>
              <w:pStyle w:val="6"/>
            </w:pPr>
          </w:p>
        </w:tc>
        <w:tc>
          <w:tcPr>
            <w:tcW w:w="2273" w:type="dxa"/>
            <w:vAlign w:val="top"/>
          </w:tcPr>
          <w:p w14:paraId="603DA419">
            <w:pPr>
              <w:pStyle w:val="6"/>
            </w:pPr>
          </w:p>
        </w:tc>
        <w:tc>
          <w:tcPr>
            <w:tcW w:w="2856" w:type="dxa"/>
            <w:vAlign w:val="top"/>
          </w:tcPr>
          <w:p w14:paraId="4D14A082">
            <w:pPr>
              <w:pStyle w:val="6"/>
            </w:pPr>
          </w:p>
        </w:tc>
        <w:tc>
          <w:tcPr>
            <w:tcW w:w="1444" w:type="dxa"/>
            <w:vAlign w:val="top"/>
          </w:tcPr>
          <w:p w14:paraId="050957CD">
            <w:pPr>
              <w:pStyle w:val="6"/>
            </w:pPr>
          </w:p>
        </w:tc>
      </w:tr>
      <w:tr w14:paraId="27A8F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369" w:type="dxa"/>
            <w:vAlign w:val="top"/>
          </w:tcPr>
          <w:p w14:paraId="3FA68D5E">
            <w:pPr>
              <w:spacing w:before="157" w:line="223" w:lineRule="auto"/>
              <w:ind w:left="61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z w:val="28"/>
                <w:szCs w:val="28"/>
              </w:rPr>
              <w:t>3</w:t>
            </w:r>
          </w:p>
        </w:tc>
        <w:tc>
          <w:tcPr>
            <w:tcW w:w="2663" w:type="dxa"/>
            <w:vAlign w:val="top"/>
          </w:tcPr>
          <w:p w14:paraId="4551BDE6">
            <w:pPr>
              <w:pStyle w:val="6"/>
            </w:pPr>
          </w:p>
        </w:tc>
        <w:tc>
          <w:tcPr>
            <w:tcW w:w="2134" w:type="dxa"/>
            <w:vAlign w:val="top"/>
          </w:tcPr>
          <w:p w14:paraId="17CEB097">
            <w:pPr>
              <w:pStyle w:val="6"/>
            </w:pPr>
          </w:p>
        </w:tc>
        <w:tc>
          <w:tcPr>
            <w:tcW w:w="1433" w:type="dxa"/>
            <w:vAlign w:val="top"/>
          </w:tcPr>
          <w:p w14:paraId="7FC4E9EE">
            <w:pPr>
              <w:pStyle w:val="6"/>
            </w:pPr>
          </w:p>
        </w:tc>
        <w:tc>
          <w:tcPr>
            <w:tcW w:w="2273" w:type="dxa"/>
            <w:vAlign w:val="top"/>
          </w:tcPr>
          <w:p w14:paraId="18C4F567">
            <w:pPr>
              <w:pStyle w:val="6"/>
            </w:pPr>
          </w:p>
        </w:tc>
        <w:tc>
          <w:tcPr>
            <w:tcW w:w="2856" w:type="dxa"/>
            <w:vAlign w:val="top"/>
          </w:tcPr>
          <w:p w14:paraId="03EC4395">
            <w:pPr>
              <w:pStyle w:val="6"/>
            </w:pPr>
          </w:p>
        </w:tc>
        <w:tc>
          <w:tcPr>
            <w:tcW w:w="1444" w:type="dxa"/>
            <w:vAlign w:val="top"/>
          </w:tcPr>
          <w:p w14:paraId="21F90C89">
            <w:pPr>
              <w:pStyle w:val="6"/>
            </w:pPr>
          </w:p>
        </w:tc>
      </w:tr>
    </w:tbl>
    <w:p w14:paraId="6E8E8410">
      <w:pPr>
        <w:rPr>
          <w:rFonts w:ascii="Arial"/>
          <w:sz w:val="21"/>
        </w:rPr>
      </w:pPr>
    </w:p>
    <w:p w14:paraId="6EB01B75">
      <w:bookmarkStart w:id="0" w:name="_GoBack"/>
      <w:bookmarkEnd w:id="0"/>
    </w:p>
    <w:sectPr>
      <w:pgSz w:w="16839" w:h="11906"/>
      <w:pgMar w:top="1012" w:right="1328" w:bottom="0" w:left="132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39BE"/>
    <w:rsid w:val="27015801"/>
    <w:rsid w:val="32982044"/>
    <w:rsid w:val="3CE93F5F"/>
    <w:rsid w:val="52984933"/>
    <w:rsid w:val="581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2024-09-14T01:00:00Z</dcterms:created>
  <dc:creator>龙帅</dc:creator>
  <cp:lastModifiedBy>小龙仔</cp:lastModifiedBy>
  <dcterms:modified xsi:type="dcterms:W3CDTF">2026-03-30T05:44:41Z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829ABB3B00204ED1B2CDA905CD1A0A91_12</vt:lpwstr>
  </property>
  <property fmtid="{D5CDD505-2E9C-101B-9397-08002B2CF9AE}" pid="4" name="KSOTemplateDocerSaveRecord">
    <vt:lpwstr>eyJoZGlkIjoiMDU3MDRhZjhjYThkYzUwMWVjMmY2YWY0Y2VhN2RkNDkiLCJ1c2VySWQiOiIzNTc5NDQ1MzUifQ==</vt:lpwstr>
  </property>
</Properties>
</file>